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6D85" w14:textId="48BF0822" w:rsidR="007D0DFF" w:rsidRDefault="004E42F4" w:rsidP="007D0DFF">
      <w:pPr>
        <w:jc w:val="center"/>
      </w:pPr>
      <w:bookmarkStart w:id="0" w:name="_GoBack"/>
      <w:bookmarkEnd w:id="0"/>
      <w:r>
        <w:t>Estudo Orientado em Biologia Molecular e Genética</w:t>
      </w:r>
    </w:p>
    <w:p w14:paraId="124E7F48" w14:textId="77777777" w:rsidR="00C91A00" w:rsidRDefault="00C91A00">
      <w:pPr>
        <w:rPr>
          <w:b/>
        </w:rPr>
      </w:pPr>
    </w:p>
    <w:p w14:paraId="68759936" w14:textId="4B292E94" w:rsidR="007D0DFF" w:rsidRPr="007D0DFF" w:rsidRDefault="007D0DFF">
      <w:pPr>
        <w:rPr>
          <w:b/>
        </w:rPr>
      </w:pPr>
      <w:r w:rsidRPr="007D0DFF">
        <w:rPr>
          <w:b/>
        </w:rPr>
        <w:t>Título:</w:t>
      </w:r>
      <w:r w:rsidR="0016724E">
        <w:rPr>
          <w:b/>
        </w:rPr>
        <w:t xml:space="preserve"> </w:t>
      </w:r>
      <w:r w:rsidR="001E0815">
        <w:rPr>
          <w:b/>
        </w:rPr>
        <w:t xml:space="preserve">Avaliação da </w:t>
      </w:r>
      <w:proofErr w:type="spellStart"/>
      <w:r w:rsidR="001E0815">
        <w:rPr>
          <w:b/>
        </w:rPr>
        <w:t>sobre</w:t>
      </w:r>
      <w:r w:rsidR="0016724E">
        <w:rPr>
          <w:b/>
        </w:rPr>
        <w:t>xpressão</w:t>
      </w:r>
      <w:proofErr w:type="spellEnd"/>
      <w:r w:rsidR="0016724E">
        <w:rPr>
          <w:b/>
        </w:rPr>
        <w:t xml:space="preserve"> de um gene de Castanheiro envolvido na resistência a </w:t>
      </w:r>
      <w:proofErr w:type="spellStart"/>
      <w:r w:rsidR="0016724E">
        <w:rPr>
          <w:b/>
        </w:rPr>
        <w:t>patogéneo</w:t>
      </w:r>
      <w:proofErr w:type="spellEnd"/>
    </w:p>
    <w:p w14:paraId="0283A555" w14:textId="65217525" w:rsidR="007D0DFF" w:rsidRPr="001E0815" w:rsidRDefault="007D0DFF">
      <w:pPr>
        <w:rPr>
          <w:b/>
        </w:rPr>
      </w:pPr>
      <w:r>
        <w:rPr>
          <w:b/>
        </w:rPr>
        <w:t>Enquadramento:</w:t>
      </w:r>
      <w:r w:rsidR="0016724E">
        <w:t xml:space="preserve"> O gene </w:t>
      </w:r>
      <w:r w:rsidR="0016724E" w:rsidRPr="004A6BED">
        <w:rPr>
          <w:i/>
          <w:iCs/>
        </w:rPr>
        <w:t>Ginkobilobin-2</w:t>
      </w:r>
      <w:r w:rsidR="0016724E">
        <w:t xml:space="preserve"> de Castanheiro tem sido estudado pelo nosso grupo de investigação como sendo importante na defesa da planta a</w:t>
      </w:r>
      <w:r w:rsidR="00E41005">
        <w:t xml:space="preserve"> um </w:t>
      </w:r>
      <w:proofErr w:type="spellStart"/>
      <w:r w:rsidR="00E41005">
        <w:t>oomicet</w:t>
      </w:r>
      <w:r w:rsidR="0016724E">
        <w:t>o</w:t>
      </w:r>
      <w:proofErr w:type="spellEnd"/>
      <w:r w:rsidR="0016724E">
        <w:t xml:space="preserve">. A partir de plantas suscetíveis geneticamente transformadas </w:t>
      </w:r>
      <w:r w:rsidR="001E0815">
        <w:t>analisamos</w:t>
      </w:r>
      <w:r w:rsidR="0016724E">
        <w:t xml:space="preserve"> o efeito da </w:t>
      </w:r>
      <w:proofErr w:type="spellStart"/>
      <w:r w:rsidR="0016724E">
        <w:t>sobrexpressão</w:t>
      </w:r>
      <w:proofErr w:type="spellEnd"/>
      <w:r w:rsidR="0016724E">
        <w:t xml:space="preserve"> do gene na progressão do </w:t>
      </w:r>
      <w:proofErr w:type="spellStart"/>
      <w:r w:rsidR="0016724E">
        <w:t>patogéneo</w:t>
      </w:r>
      <w:proofErr w:type="spellEnd"/>
      <w:r w:rsidR="0016724E">
        <w:t xml:space="preserve"> e na sobrevivência das plantas.</w:t>
      </w:r>
    </w:p>
    <w:p w14:paraId="0F6A52E6" w14:textId="693F0212" w:rsidR="007D0DFF" w:rsidRDefault="007D0DFF">
      <w:r w:rsidRPr="007D0DFF">
        <w:rPr>
          <w:b/>
        </w:rPr>
        <w:t xml:space="preserve">Plano e </w:t>
      </w:r>
      <w:proofErr w:type="gramStart"/>
      <w:r w:rsidRPr="007D0DFF">
        <w:rPr>
          <w:b/>
        </w:rPr>
        <w:t>Métodos :</w:t>
      </w:r>
      <w:proofErr w:type="gramEnd"/>
    </w:p>
    <w:p w14:paraId="2E37405E" w14:textId="5C07BA0A" w:rsidR="0016724E" w:rsidRDefault="0016724E" w:rsidP="0016724E">
      <w:r>
        <w:t>Extração de RNA total de material vegetal transformado</w:t>
      </w:r>
      <w:r w:rsidR="00E41005">
        <w:t xml:space="preserve"> e não transformado</w:t>
      </w:r>
      <w:r>
        <w:t xml:space="preserve">, síntese de </w:t>
      </w:r>
      <w:proofErr w:type="spellStart"/>
      <w:r>
        <w:t>cDNA</w:t>
      </w:r>
      <w:proofErr w:type="spellEnd"/>
      <w:r w:rsidR="00E41005">
        <w:t xml:space="preserve"> e</w:t>
      </w:r>
      <w:r>
        <w:t xml:space="preserve"> tratamento com </w:t>
      </w:r>
      <w:proofErr w:type="spellStart"/>
      <w:r>
        <w:t>DNase</w:t>
      </w:r>
      <w:proofErr w:type="spellEnd"/>
      <w:r>
        <w:t>.</w:t>
      </w:r>
      <w:r w:rsidR="00E41005">
        <w:t xml:space="preserve"> Avaliação da qualidade </w:t>
      </w:r>
      <w:r w:rsidR="00B31661">
        <w:t xml:space="preserve">e quantidade </w:t>
      </w:r>
      <w:r w:rsidR="00E41005">
        <w:t>do RNA.</w:t>
      </w:r>
    </w:p>
    <w:p w14:paraId="18AD2F9E" w14:textId="46D787B9" w:rsidR="0016724E" w:rsidRDefault="0016724E" w:rsidP="0016724E">
      <w:r>
        <w:t>Avaliação da expressão do gene introduzido por PCR quantitativo em tempo real</w:t>
      </w:r>
      <w:r w:rsidR="00E41005">
        <w:t>, comparando material transformado com material não transformado</w:t>
      </w:r>
      <w:r>
        <w:t>.</w:t>
      </w:r>
    </w:p>
    <w:p w14:paraId="7CFAEAB0" w14:textId="661F4A84" w:rsidR="00810565" w:rsidRDefault="00810565">
      <w:r w:rsidRPr="00810565">
        <w:rPr>
          <w:b/>
        </w:rPr>
        <w:t>Nº de alunos:</w:t>
      </w:r>
      <w:r>
        <w:t xml:space="preserve"> </w:t>
      </w:r>
      <w:r w:rsidR="004E42F4">
        <w:t>2</w:t>
      </w:r>
    </w:p>
    <w:p w14:paraId="410A6E6E" w14:textId="5A91FD05" w:rsidR="007D0DFF" w:rsidRPr="009A20AA" w:rsidRDefault="007D0DFF">
      <w:pPr>
        <w:rPr>
          <w:b/>
        </w:rPr>
      </w:pPr>
      <w:r w:rsidRPr="009A20AA">
        <w:rPr>
          <w:b/>
        </w:rPr>
        <w:t>Orienta</w:t>
      </w:r>
      <w:r w:rsidR="009A20AA" w:rsidRPr="009A20AA">
        <w:rPr>
          <w:b/>
        </w:rPr>
        <w:t>dor</w:t>
      </w:r>
      <w:r w:rsidRPr="009A20AA">
        <w:rPr>
          <w:b/>
        </w:rPr>
        <w:t>:</w:t>
      </w:r>
      <w:r w:rsidR="0016724E">
        <w:rPr>
          <w:b/>
        </w:rPr>
        <w:t xml:space="preserve"> Susana Serrazina (smserrazina@fc.ul.pt)</w:t>
      </w:r>
    </w:p>
    <w:p w14:paraId="483B3B9E" w14:textId="30C80DCF" w:rsidR="007D0DFF" w:rsidRDefault="009A20AA">
      <w:proofErr w:type="spellStart"/>
      <w:r w:rsidRPr="009A20AA">
        <w:rPr>
          <w:b/>
        </w:rPr>
        <w:t>Co-orientador</w:t>
      </w:r>
      <w:proofErr w:type="spellEnd"/>
      <w:r w:rsidRPr="009A20AA">
        <w:rPr>
          <w:b/>
        </w:rPr>
        <w:t>:</w:t>
      </w:r>
      <w:r w:rsidR="007D0DFF">
        <w:t xml:space="preserve"> </w:t>
      </w:r>
      <w:r w:rsidR="001E0815">
        <w:t>Eduardo Marcelo Francisco</w:t>
      </w:r>
    </w:p>
    <w:p w14:paraId="236AE515" w14:textId="020B71D5" w:rsidR="007D0DFF" w:rsidRPr="009A20AA" w:rsidRDefault="007D0DFF">
      <w:pPr>
        <w:rPr>
          <w:b/>
        </w:rPr>
      </w:pPr>
      <w:r w:rsidRPr="009A20AA">
        <w:rPr>
          <w:b/>
        </w:rPr>
        <w:t xml:space="preserve">Local </w:t>
      </w:r>
      <w:r w:rsidR="00315953">
        <w:rPr>
          <w:b/>
        </w:rPr>
        <w:t>de</w:t>
      </w:r>
      <w:r w:rsidRPr="009A20AA">
        <w:rPr>
          <w:b/>
        </w:rPr>
        <w:t xml:space="preserve"> realiza</w:t>
      </w:r>
      <w:r w:rsidR="00315953">
        <w:rPr>
          <w:b/>
        </w:rPr>
        <w:t>ção</w:t>
      </w:r>
      <w:r w:rsidRPr="009A20AA">
        <w:rPr>
          <w:b/>
        </w:rPr>
        <w:t>:</w:t>
      </w:r>
      <w:r w:rsidR="0016724E">
        <w:rPr>
          <w:b/>
        </w:rPr>
        <w:t xml:space="preserve"> </w:t>
      </w:r>
      <w:r w:rsidR="0016724E" w:rsidRPr="001E0815">
        <w:rPr>
          <w:bCs/>
        </w:rPr>
        <w:t xml:space="preserve">Laboratórios do </w:t>
      </w:r>
      <w:r w:rsidR="001E0815">
        <w:rPr>
          <w:bCs/>
        </w:rPr>
        <w:t xml:space="preserve">DBV e </w:t>
      </w:r>
      <w:proofErr w:type="spellStart"/>
      <w:r w:rsidR="0016724E" w:rsidRPr="001E0815">
        <w:rPr>
          <w:bCs/>
        </w:rPr>
        <w:t>BioISI</w:t>
      </w:r>
      <w:proofErr w:type="spellEnd"/>
      <w:r w:rsidR="0016724E" w:rsidRPr="001E0815">
        <w:rPr>
          <w:bCs/>
        </w:rPr>
        <w:t xml:space="preserve"> localizados no 1º e 4º pisos do C2.</w:t>
      </w:r>
    </w:p>
    <w:p w14:paraId="56E31172" w14:textId="77777777" w:rsidR="007D0DFF" w:rsidRDefault="007D0DFF"/>
    <w:p w14:paraId="602132CE" w14:textId="77777777" w:rsidR="007D0DFF" w:rsidRDefault="007D0DFF"/>
    <w:sectPr w:rsidR="007D0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F"/>
    <w:rsid w:val="0016724E"/>
    <w:rsid w:val="00167CF1"/>
    <w:rsid w:val="001E0815"/>
    <w:rsid w:val="002563B2"/>
    <w:rsid w:val="00315953"/>
    <w:rsid w:val="004E42F4"/>
    <w:rsid w:val="00545FC5"/>
    <w:rsid w:val="005744CE"/>
    <w:rsid w:val="005C2440"/>
    <w:rsid w:val="006A6755"/>
    <w:rsid w:val="007D0DFF"/>
    <w:rsid w:val="007D5CED"/>
    <w:rsid w:val="007E0D05"/>
    <w:rsid w:val="00810565"/>
    <w:rsid w:val="009A20AA"/>
    <w:rsid w:val="00B31661"/>
    <w:rsid w:val="00B92DC6"/>
    <w:rsid w:val="00C91A00"/>
    <w:rsid w:val="00E22A44"/>
    <w:rsid w:val="00E354A1"/>
    <w:rsid w:val="00E41005"/>
    <w:rsid w:val="00F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A00"/>
  <w15:docId w15:val="{C82A0FEE-BC6D-4362-873B-5A7518A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Msimsim</dc:creator>
  <cp:lastModifiedBy>Ana Rita Matos</cp:lastModifiedBy>
  <cp:revision>2</cp:revision>
  <dcterms:created xsi:type="dcterms:W3CDTF">2024-09-13T10:00:00Z</dcterms:created>
  <dcterms:modified xsi:type="dcterms:W3CDTF">2024-09-13T10:00:00Z</dcterms:modified>
</cp:coreProperties>
</file>